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C39" w:rsidRPr="00443C5E" w:rsidRDefault="001732CB" w:rsidP="001732CB">
      <w:pPr>
        <w:widowControl/>
        <w:wordWrap/>
        <w:adjustRightInd w:val="0"/>
        <w:spacing w:after="0" w:line="360" w:lineRule="auto"/>
        <w:rPr>
          <w:rFonts w:ascii="Palatino Linotype" w:hAnsi="Palatino Linotype" w:cs="Times New Roman"/>
          <w:kern w:val="0"/>
          <w:szCs w:val="20"/>
        </w:rPr>
      </w:pPr>
      <w:bookmarkStart w:id="0" w:name="OLE_LINK1"/>
      <w:r w:rsidRPr="00443C5E">
        <w:rPr>
          <w:rFonts w:ascii="Palatino Linotype" w:hAnsi="Palatino Linotype" w:cs="Times New Roman"/>
          <w:kern w:val="0"/>
          <w:szCs w:val="20"/>
          <w:lang w:val="en-GB"/>
        </w:rPr>
        <w:t>Supplementary Table 1</w:t>
      </w:r>
      <w:r w:rsidR="00B06C79" w:rsidRPr="00443C5E">
        <w:rPr>
          <w:rFonts w:ascii="Palatino Linotype" w:hAnsi="Palatino Linotype" w:cs="Times New Roman"/>
          <w:kern w:val="0"/>
          <w:szCs w:val="20"/>
          <w:lang w:val="en-GB"/>
        </w:rPr>
        <w:t>. Prim</w:t>
      </w:r>
      <w:bookmarkStart w:id="1" w:name="_GoBack"/>
      <w:bookmarkEnd w:id="1"/>
      <w:r w:rsidR="00B06C79" w:rsidRPr="00443C5E">
        <w:rPr>
          <w:rFonts w:ascii="Palatino Linotype" w:hAnsi="Palatino Linotype" w:cs="Times New Roman"/>
          <w:kern w:val="0"/>
          <w:szCs w:val="20"/>
          <w:lang w:val="en-GB"/>
        </w:rPr>
        <w:t xml:space="preserve">er sequences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4910"/>
      </w:tblGrid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2443E4" w:rsidRDefault="00E25C39" w:rsidP="00443C5E">
            <w:pPr>
              <w:spacing w:line="360" w:lineRule="auto"/>
              <w:jc w:val="center"/>
              <w:rPr>
                <w:rFonts w:ascii="Palatino Linotype" w:hAnsi="Palatino Linotype" w:cs="Times New Roman"/>
                <w:b/>
                <w:szCs w:val="20"/>
                <w:lang w:val="en-GB"/>
              </w:rPr>
            </w:pPr>
            <w:r w:rsidRPr="002443E4">
              <w:rPr>
                <w:rFonts w:ascii="Palatino Linotype" w:hAnsi="Palatino Linotype" w:cs="Times New Roman"/>
                <w:b/>
                <w:szCs w:val="20"/>
                <w:lang w:val="en-GB"/>
              </w:rPr>
              <w:t>Gene name</w:t>
            </w:r>
          </w:p>
        </w:tc>
        <w:tc>
          <w:tcPr>
            <w:tcW w:w="4910" w:type="dxa"/>
            <w:vAlign w:val="center"/>
          </w:tcPr>
          <w:p w:rsidR="00E25C39" w:rsidRPr="002443E4" w:rsidRDefault="00E25C39" w:rsidP="00443C5E">
            <w:pPr>
              <w:spacing w:line="360" w:lineRule="auto"/>
              <w:jc w:val="center"/>
              <w:rPr>
                <w:rFonts w:ascii="Palatino Linotype" w:hAnsi="Palatino Linotype" w:cs="Times New Roman"/>
                <w:b/>
                <w:szCs w:val="20"/>
                <w:lang w:val="en-GB"/>
              </w:rPr>
            </w:pPr>
            <w:r w:rsidRPr="002443E4">
              <w:rPr>
                <w:rFonts w:ascii="Palatino Linotype" w:hAnsi="Palatino Linotype" w:cs="Times New Roman"/>
                <w:b/>
                <w:szCs w:val="20"/>
                <w:lang w:val="en-GB"/>
              </w:rPr>
              <w:t>Primer sequences (5'</w:t>
            </w:r>
            <w:r w:rsidRPr="002443E4">
              <w:rPr>
                <w:rFonts w:ascii="바탕" w:eastAsia="바탕" w:hAnsi="바탕" w:cs="바탕" w:hint="eastAsia"/>
                <w:b/>
                <w:szCs w:val="20"/>
                <w:lang w:val="en-GB"/>
              </w:rPr>
              <w:t>→</w:t>
            </w:r>
            <w:r w:rsidRPr="002443E4">
              <w:rPr>
                <w:rFonts w:ascii="Palatino Linotype" w:hAnsi="Palatino Linotype" w:cs="Times New Roman"/>
                <w:b/>
                <w:szCs w:val="20"/>
                <w:lang w:val="en-GB"/>
              </w:rPr>
              <w:t xml:space="preserve"> 3')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Keratin 1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="00B06C79"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="00B06C79" w:rsidRPr="00443C5E">
              <w:rPr>
                <w:rFonts w:ascii="Palatino Linotype" w:hAnsi="Palatino Linotype" w:cs="Times New Roman"/>
                <w:szCs w:val="20"/>
                <w:lang w:val="en-GB"/>
              </w:rPr>
              <w:t>CCTTCTTCAGCCCCTCAATGTG</w:t>
            </w:r>
          </w:p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R:</w:t>
            </w:r>
            <w:r w:rsidR="00B06C79"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="00B06C79" w:rsidRPr="00443C5E">
              <w:rPr>
                <w:rFonts w:ascii="Palatino Linotype" w:hAnsi="Palatino Linotype" w:cs="Times New Roman"/>
                <w:szCs w:val="20"/>
                <w:lang w:val="en-GB"/>
              </w:rPr>
              <w:t>AGCAGCTCCCATTTTGTTTGC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Keratin 10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pStyle w:val="a4"/>
              <w:spacing w:line="360" w:lineRule="auto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 xml:space="preserve">F: </w:t>
            </w:r>
            <w:r w:rsidRPr="00443C5E">
              <w:rPr>
                <w:rFonts w:ascii="Palatino Linotype" w:eastAsia="한컴바탕" w:hAnsi="Palatino Linotype" w:cs="Times New Roman"/>
              </w:rPr>
              <w:t>CAACTCACATCAGGGGGAGC</w:t>
            </w:r>
          </w:p>
          <w:p w:rsidR="00E25C39" w:rsidRPr="00443C5E" w:rsidRDefault="00E25C39" w:rsidP="00443C5E">
            <w:pPr>
              <w:pStyle w:val="a4"/>
              <w:spacing w:line="360" w:lineRule="auto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Pr="00443C5E">
              <w:rPr>
                <w:rFonts w:ascii="Palatino Linotype" w:eastAsia="한컴바탕" w:hAnsi="Palatino Linotype" w:cs="Times New Roman"/>
              </w:rPr>
              <w:t xml:space="preserve"> CAGCTCATCCAGCACCCTAC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Loricrin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="008E6B0C"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="00874FB8" w:rsidRPr="00443C5E">
              <w:rPr>
                <w:rFonts w:ascii="Palatino Linotype" w:hAnsi="Palatino Linotype" w:cs="Times New Roman"/>
                <w:szCs w:val="20"/>
                <w:lang w:val="en-GB"/>
              </w:rPr>
              <w:t>TCATGATGCTACCCGAGGTTTG</w:t>
            </w:r>
          </w:p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R:</w:t>
            </w:r>
            <w:r w:rsidR="008E6B0C"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="00874FB8" w:rsidRPr="00443C5E">
              <w:rPr>
                <w:rFonts w:ascii="Palatino Linotype" w:hAnsi="Palatino Linotype" w:cs="Times New Roman"/>
                <w:szCs w:val="20"/>
                <w:lang w:val="en-GB"/>
              </w:rPr>
              <w:t>CAGAACTAGATGCAGCCGGAGA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Filaggrin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Pr="00443C5E">
              <w:rPr>
                <w:rFonts w:ascii="Palatino Linotype" w:eastAsia="한컴바탕" w:hAnsi="Palatino Linotype" w:cs="Times New Roman"/>
                <w:szCs w:val="20"/>
              </w:rPr>
              <w:t xml:space="preserve"> AGGCTCCTTCAGGCTACATTC</w:t>
            </w:r>
          </w:p>
          <w:p w:rsidR="00E25C39" w:rsidRPr="00443C5E" w:rsidRDefault="00E25C39" w:rsidP="00443C5E">
            <w:pPr>
              <w:pStyle w:val="a4"/>
              <w:spacing w:line="360" w:lineRule="auto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 xml:space="preserve">R: </w:t>
            </w:r>
            <w:r w:rsidRPr="00443C5E">
              <w:rPr>
                <w:rFonts w:ascii="Palatino Linotype" w:eastAsia="한컴바탕" w:hAnsi="Palatino Linotype" w:cs="Times New Roman"/>
              </w:rPr>
              <w:t>CAGGAGAGTAGACATCTTTTGGCA</w:t>
            </w:r>
          </w:p>
        </w:tc>
      </w:tr>
      <w:tr w:rsidR="00B06C7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B06C79" w:rsidRPr="00443C5E" w:rsidRDefault="00B06C79" w:rsidP="00443C5E">
            <w:pPr>
              <w:spacing w:line="360" w:lineRule="auto"/>
              <w:jc w:val="left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color w:val="4D5156"/>
                <w:szCs w:val="20"/>
                <w:shd w:val="clear" w:color="auto" w:fill="FFFFFF"/>
              </w:rPr>
              <w:t>Adenylate Cyclase 3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 xml:space="preserve">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ADCY3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vAlign w:val="center"/>
          </w:tcPr>
          <w:p w:rsidR="00B06C79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GCCCAACTTTGCTGACTTCTAC</w:t>
            </w:r>
          </w:p>
          <w:p w:rsidR="00712857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R: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GCTCTCTCTCGGACTTGTCTTC</w:t>
            </w:r>
          </w:p>
        </w:tc>
      </w:tr>
      <w:tr w:rsidR="00B06C7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B06C79" w:rsidRPr="00443C5E" w:rsidRDefault="00B06C79" w:rsidP="00443C5E">
            <w:pPr>
              <w:spacing w:line="360" w:lineRule="auto"/>
              <w:jc w:val="left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color w:val="333333"/>
                <w:szCs w:val="20"/>
                <w:shd w:val="clear" w:color="auto" w:fill="FFFFFF"/>
              </w:rPr>
              <w:t>RIC8 Guanine Nucleotide Exchange Factor B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 xml:space="preserve">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RIC8B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vAlign w:val="center"/>
          </w:tcPr>
          <w:p w:rsidR="00712857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TGTGACGGTAGACAGTTGGAAG</w:t>
            </w:r>
          </w:p>
          <w:p w:rsidR="00B06C79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R: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GCATTGCTGTGTAGCTCTTCTG</w:t>
            </w:r>
          </w:p>
        </w:tc>
      </w:tr>
      <w:tr w:rsidR="00B06C7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B06C79" w:rsidRPr="00443C5E" w:rsidRDefault="00B06C79" w:rsidP="00443C5E">
            <w:pPr>
              <w:spacing w:line="360" w:lineRule="auto"/>
              <w:jc w:val="left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color w:val="333333"/>
                <w:szCs w:val="20"/>
                <w:shd w:val="clear" w:color="auto" w:fill="FFFFFF"/>
              </w:rPr>
              <w:t>G Protein Subunit Alpha L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 xml:space="preserve">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GNAL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vAlign w:val="center"/>
          </w:tcPr>
          <w:p w:rsidR="00712857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F: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CAGCAAGACGACGGAAGACC</w:t>
            </w:r>
          </w:p>
          <w:p w:rsidR="00B06C79" w:rsidRPr="00443C5E" w:rsidRDefault="00712857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R:</w:t>
            </w:r>
            <w:r w:rsidRPr="00443C5E">
              <w:rPr>
                <w:rFonts w:ascii="Palatino Linotype" w:hAnsi="Palatino Linotype"/>
                <w:szCs w:val="20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CGCTCTTTCTGCAACTGCTTCTC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1 Subfamily F 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OR1F1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Pr="00443C5E">
              <w:rPr>
                <w:rFonts w:ascii="Palatino Linotype" w:eastAsia="한컴바탕" w:hAnsi="Palatino Linotype" w:cs="Times New Roman"/>
              </w:rPr>
              <w:t xml:space="preserve"> ATGTATTTCGTTTTCATGTTCGTG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Pr="00443C5E">
              <w:rPr>
                <w:rFonts w:ascii="Palatino Linotype" w:eastAsia="한컴바탕" w:hAnsi="Palatino Linotype" w:cs="Times New Roman"/>
              </w:rPr>
              <w:t xml:space="preserve"> AGAAGTGAGTGATGGCATTGTCT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2 Subfamily A Member 4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OR2A4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Pr="00443C5E">
              <w:rPr>
                <w:rFonts w:ascii="Palatino Linotype" w:eastAsia="한컴바탕" w:hAnsi="Palatino Linotype" w:cs="Times New Roman"/>
              </w:rPr>
              <w:t xml:space="preserve"> TGGATACAGACCGTGAGGGA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Pr="00443C5E">
              <w:rPr>
                <w:rFonts w:ascii="Palatino Linotype" w:eastAsia="한컴바탕" w:hAnsi="Palatino Linotype" w:cs="Times New Roman"/>
              </w:rPr>
              <w:t xml:space="preserve"> ATAGCAGGAATGCCGATCCA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7 Subfamily D Member 2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OR7D2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TGCTGGGAAACCTGCTCATC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CATCACGGTCAGGAGTAGCG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2 Subfamily AE 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OR2AE1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TTTGGTTTGGTGCCTGCATCTTC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AACATCTCTCCTCAGCACTCTTCTC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2 Subfamily W Member 3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OR2W3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CCTTGGCCATGTCTCCTGTGA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TCTGCCTTCCTGATGCTGACC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2 Subfamily H Member 2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OR2H2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CCATCTCACTGTGGTCACCCTCTTC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GAATGCCCTGGTTACCTCCTTGTTC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5 Subfamily C 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OR5C1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TATCACGGTGTCTTATGGCTTCATC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GGCTGTAGATGAGTGGGTTGAG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10 Subfamily A Member 2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OR10A2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TTCTCTTCCCTGCCTACTGAAATAC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TCCCATCAGGGTGACCAGGTAG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 xml:space="preserve">Olfactory Receptor Family 10 Subfamily H 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lastRenderedPageBreak/>
              <w:t>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OR10H1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lastRenderedPageBreak/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ATCTCCCTGTCACATCTCACC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lastRenderedPageBreak/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GAACAGGTACATCAGCAGGAACAG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52 Subfamily B Member 2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OR52B2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AGAGAGCCAAAGCCCTCAATACC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TGTGGACAACCTCTGGCACATTC</w:t>
            </w:r>
          </w:p>
        </w:tc>
      </w:tr>
      <w:tr w:rsidR="00E25C39" w:rsidRPr="00E25C39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52 Subfamily I 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OR52I1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CACCATCAGAGCTGTCACATTCA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ACAACCACATTGGAGCCACAGA</w:t>
            </w:r>
          </w:p>
        </w:tc>
      </w:tr>
      <w:tr w:rsidR="00E25C39" w:rsidRPr="0052219F" w:rsidTr="008E6B0C">
        <w:trPr>
          <w:trHeight w:val="42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Olfactory Receptor Family 52 Subfamily W Member 1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OR52W1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CTGACTGGCTTTCCAGGGCTA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R: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GCCAGGATGGCCAACAGTAGA</w:t>
            </w:r>
          </w:p>
        </w:tc>
      </w:tr>
      <w:tr w:rsidR="00E25C39" w:rsidRPr="0052219F" w:rsidTr="00443C5E">
        <w:trPr>
          <w:trHeight w:val="60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spacing w:line="360" w:lineRule="auto"/>
              <w:jc w:val="left"/>
              <w:rPr>
                <w:rFonts w:ascii="Palatino Linotype" w:hAnsi="Palatino Linotype" w:cs="Times New Roman"/>
                <w:szCs w:val="20"/>
                <w:lang w:val="en-GB"/>
              </w:rPr>
            </w:pPr>
            <w:r w:rsidRPr="00443C5E">
              <w:rPr>
                <w:rFonts w:ascii="Palatino Linotype" w:hAnsi="Palatino Linotype" w:cs="Times New Roman"/>
                <w:kern w:val="0"/>
                <w:szCs w:val="20"/>
                <w:lang w:val="en-GB"/>
              </w:rPr>
              <w:t>Glyceraldehyde</w:t>
            </w:r>
            <w:r w:rsidR="008E6B0C" w:rsidRPr="00443C5E">
              <w:rPr>
                <w:rFonts w:ascii="Palatino Linotype" w:hAnsi="Palatino Linotype" w:cs="Times New Roman"/>
                <w:kern w:val="0"/>
                <w:szCs w:val="20"/>
                <w:lang w:val="en-GB"/>
              </w:rPr>
              <w:t xml:space="preserve"> </w:t>
            </w:r>
            <w:r w:rsidRPr="00443C5E">
              <w:rPr>
                <w:rFonts w:ascii="Palatino Linotype" w:hAnsi="Palatino Linotype" w:cs="Times New Roman"/>
                <w:kern w:val="0"/>
                <w:szCs w:val="20"/>
                <w:lang w:val="en-GB"/>
              </w:rPr>
              <w:t>3-phosphate dehydrogenase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 xml:space="preserve"> (</w:t>
            </w:r>
            <w:r w:rsidRPr="00443C5E">
              <w:rPr>
                <w:rFonts w:ascii="Palatino Linotype" w:hAnsi="Palatino Linotype" w:cs="Times New Roman"/>
                <w:i/>
                <w:szCs w:val="20"/>
                <w:lang w:val="en-GB"/>
              </w:rPr>
              <w:t>GAPDH</w:t>
            </w:r>
            <w:r w:rsidRPr="00443C5E">
              <w:rPr>
                <w:rFonts w:ascii="Palatino Linotype" w:hAnsi="Palatino Linotype" w:cs="Times New Roman"/>
                <w:szCs w:val="20"/>
                <w:lang w:val="en-GB"/>
              </w:rPr>
              <w:t>)</w:t>
            </w:r>
          </w:p>
        </w:tc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>F: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 xml:space="preserve"> ATCAAGAAGGTGGTGAAGCAG</w:t>
            </w:r>
          </w:p>
          <w:p w:rsidR="00E25C39" w:rsidRPr="00443C5E" w:rsidRDefault="00E25C39" w:rsidP="00443C5E">
            <w:pPr>
              <w:pStyle w:val="a4"/>
              <w:wordWrap/>
              <w:spacing w:line="360" w:lineRule="auto"/>
              <w:jc w:val="left"/>
              <w:rPr>
                <w:rFonts w:ascii="Palatino Linotype" w:hAnsi="Palatino Linotype" w:cs="Times New Roman"/>
              </w:rPr>
            </w:pPr>
            <w:r w:rsidRPr="00443C5E">
              <w:rPr>
                <w:rFonts w:ascii="Palatino Linotype" w:hAnsi="Palatino Linotype" w:cs="Times New Roman"/>
                <w:lang w:val="en-GB"/>
              </w:rPr>
              <w:t xml:space="preserve">R: </w:t>
            </w:r>
            <w:r w:rsidR="008E6B0C" w:rsidRPr="00443C5E">
              <w:rPr>
                <w:rFonts w:ascii="Palatino Linotype" w:eastAsia="한컴바탕" w:hAnsi="Palatino Linotype" w:cs="Times New Roman"/>
              </w:rPr>
              <w:t>GTCGCTGTTGAAGTCAGAGG</w:t>
            </w:r>
          </w:p>
        </w:tc>
      </w:tr>
      <w:bookmarkEnd w:id="0"/>
    </w:tbl>
    <w:p w:rsidR="00BE1D83" w:rsidRDefault="00BE1D83"/>
    <w:sectPr w:rsidR="00BE1D8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AD5" w:rsidRDefault="00ED6AD5" w:rsidP="00874FB8">
      <w:pPr>
        <w:spacing w:after="0" w:line="240" w:lineRule="auto"/>
      </w:pPr>
      <w:r>
        <w:separator/>
      </w:r>
    </w:p>
  </w:endnote>
  <w:endnote w:type="continuationSeparator" w:id="0">
    <w:p w:rsidR="00ED6AD5" w:rsidRDefault="00ED6AD5" w:rsidP="0087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AD5" w:rsidRDefault="00ED6AD5" w:rsidP="00874FB8">
      <w:pPr>
        <w:spacing w:after="0" w:line="240" w:lineRule="auto"/>
      </w:pPr>
      <w:r>
        <w:separator/>
      </w:r>
    </w:p>
  </w:footnote>
  <w:footnote w:type="continuationSeparator" w:id="0">
    <w:p w:rsidR="00ED6AD5" w:rsidRDefault="00ED6AD5" w:rsidP="00874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39"/>
    <w:rsid w:val="001732CB"/>
    <w:rsid w:val="002443E4"/>
    <w:rsid w:val="00443C5E"/>
    <w:rsid w:val="00712857"/>
    <w:rsid w:val="00874FB8"/>
    <w:rsid w:val="008E6B0C"/>
    <w:rsid w:val="00A62C31"/>
    <w:rsid w:val="00B06C79"/>
    <w:rsid w:val="00BE1D83"/>
    <w:rsid w:val="00C957DD"/>
    <w:rsid w:val="00D015C1"/>
    <w:rsid w:val="00DD28E6"/>
    <w:rsid w:val="00E25C39"/>
    <w:rsid w:val="00E363CE"/>
    <w:rsid w:val="00ED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8A5C5"/>
  <w15:chartTrackingRefBased/>
  <w15:docId w15:val="{D1A4F39A-DDA2-4015-A11E-9C9A3138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5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E25C39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874FB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74FB8"/>
  </w:style>
  <w:style w:type="paragraph" w:styleId="a6">
    <w:name w:val="footer"/>
    <w:basedOn w:val="a"/>
    <w:link w:val="Char0"/>
    <w:uiPriority w:val="99"/>
    <w:unhideWhenUsed/>
    <w:rsid w:val="00874FB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74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BOMIN</dc:creator>
  <cp:keywords/>
  <dc:description/>
  <cp:lastModifiedBy>BOTA200824-1</cp:lastModifiedBy>
  <cp:revision>11</cp:revision>
  <dcterms:created xsi:type="dcterms:W3CDTF">2021-02-26T12:52:00Z</dcterms:created>
  <dcterms:modified xsi:type="dcterms:W3CDTF">2021-02-26T12:53:00Z</dcterms:modified>
</cp:coreProperties>
</file>